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подготовительной к школе группы «Физическое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 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1. 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Основная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гимнастика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 катание, бросание, ловля, метание, ползание, лазанье, ходьба, бег, прыжки, прыжки со скакалкой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выполнить упражнение на равновесие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 и строевые упражнения и ритмическую гимнастику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Подвижные игры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подвижным играм и игровым упражнениям, 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сюжетным и бессюжетным играм, играм-эстафетам, играм с правилами и на проявление творчества, находчивости, целеустремленности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Ребенок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обращает внимание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 проявление нравственно-волевых качеств другими детьми, сплоченности коллектива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Спортивные игры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спортивным играм: элементы хоккея, тенниса, баскетбола, футбола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Спортивные упражнения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санках: игровые задания и соревнования в катании на санях на скорость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двухколесном велосипеде: по прямой, по кругу, с разворотом, с разной скоростью; с поворотами направо и налево, с соблюдением правил безопасного передвижения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ходьбы на лыжах: скользящим шагом по лыжне, заложив руки за спину, 500–600 м в медленном темпе в зависимости от погодных условий; попеременным двухшажным ходом (с палками); повороты переступанием в движении; поднимание на горку «лесенкой», «елочкой»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езды на двухколесном велосипеде и самокате: по прямой, по кругу, змейкой, объезжая препятствие, на скорость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плавания: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способом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катания на коньках: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левой ноге, попеременно отталкиваясь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Формирование основ ЗОЖ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самостоятельно ухаживать за собой, соблюдать порядок и чистоту, ухаживать за своими вещами и игрушками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соблюдает соблюдает правила безопасности в двигательной деятельности, способы оказания элементарной первой помощи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роли физкультуры и спорта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6. Активный отдых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принимает участие в физкультурных досугах, праздниках, туристических прогулках и экскурсиях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48–36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35–17 баллов–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7e6b0d95c9d4b3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